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9072" w:type="dxa"/>
        <w:tblInd w:w="-5" w:type="dxa"/>
        <w:tblLook w:val="04A0" w:firstRow="1" w:lastRow="0" w:firstColumn="1" w:lastColumn="0" w:noHBand="0" w:noVBand="1"/>
      </w:tblPr>
      <w:tblGrid>
        <w:gridCol w:w="2177"/>
        <w:gridCol w:w="3635"/>
        <w:gridCol w:w="1701"/>
        <w:gridCol w:w="1559"/>
      </w:tblGrid>
      <w:tr w:rsidR="004752DB" w:rsidRPr="005B77C3" w14:paraId="420EA56D" w14:textId="77777777" w:rsidTr="002F46E1">
        <w:trPr>
          <w:trHeight w:val="387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7BE7" w14:textId="77777777" w:rsidR="004752DB" w:rsidRPr="005B77C3" w:rsidRDefault="004752DB" w:rsidP="00C525B1">
            <w:pPr>
              <w:tabs>
                <w:tab w:val="center" w:pos="4536"/>
                <w:tab w:val="right" w:pos="9072"/>
              </w:tabs>
              <w:jc w:val="center"/>
              <w:rPr>
                <w:rFonts w:asciiTheme="majorBidi" w:eastAsia="Aptos" w:hAnsiTheme="majorBidi" w:cstheme="majorBidi"/>
              </w:rPr>
            </w:pPr>
            <w:r w:rsidRPr="005B77C3">
              <w:rPr>
                <w:rFonts w:asciiTheme="majorBidi" w:hAnsiTheme="majorBidi" w:cstheme="majorBidi"/>
                <w:b/>
                <w:noProof/>
                <w:lang w:eastAsia="tr-TR"/>
              </w:rPr>
              <w:drawing>
                <wp:inline distT="0" distB="0" distL="0" distR="0" wp14:anchorId="07FDD2CA" wp14:editId="0C613466">
                  <wp:extent cx="1244600" cy="628650"/>
                  <wp:effectExtent l="0" t="0" r="0" b="0"/>
                  <wp:docPr id="1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3213" w14:textId="0D42DA58" w:rsidR="004752DB" w:rsidRPr="005B77C3" w:rsidRDefault="00D16963" w:rsidP="004752DB">
            <w:pPr>
              <w:pStyle w:val="TableParagraph"/>
              <w:spacing w:before="35" w:line="261" w:lineRule="exact"/>
              <w:ind w:left="346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5B77C3">
              <w:rPr>
                <w:rFonts w:asciiTheme="majorBidi" w:hAnsiTheme="majorBidi" w:cstheme="majorBidi"/>
                <w:b/>
                <w:sz w:val="22"/>
                <w:szCs w:val="22"/>
              </w:rPr>
              <w:t>MEZUN İLETİŞİMİ</w:t>
            </w:r>
            <w:r w:rsidR="00A646BC" w:rsidRPr="005B77C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KOMİSYONU</w:t>
            </w:r>
          </w:p>
          <w:p w14:paraId="5FF5BE9E" w14:textId="4D6BF1BB" w:rsidR="004752DB" w:rsidRPr="005B77C3" w:rsidRDefault="00BE257C" w:rsidP="004752DB">
            <w:pPr>
              <w:pStyle w:val="TableParagraph"/>
              <w:spacing w:before="35" w:line="261" w:lineRule="exact"/>
              <w:ind w:left="346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5B77C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ÖLÇÜM ARACI </w:t>
            </w:r>
            <w:r w:rsidR="002F46E1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DUYURU </w:t>
            </w:r>
            <w:r w:rsidR="00D16963" w:rsidRPr="005B77C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TALEP </w:t>
            </w:r>
            <w:r w:rsidR="00A646BC" w:rsidRPr="005B77C3">
              <w:rPr>
                <w:rFonts w:asciiTheme="majorBidi" w:hAnsiTheme="majorBidi" w:cstheme="majorBidi"/>
                <w:b/>
                <w:sz w:val="22"/>
                <w:szCs w:val="22"/>
              </w:rPr>
              <w:t>FORMU</w:t>
            </w:r>
          </w:p>
          <w:p w14:paraId="719EAAAE" w14:textId="77777777" w:rsidR="004752DB" w:rsidRPr="005B77C3" w:rsidRDefault="004752DB" w:rsidP="00C525B1">
            <w:pPr>
              <w:jc w:val="center"/>
              <w:rPr>
                <w:rFonts w:asciiTheme="majorBidi" w:eastAsia="Aptos" w:hAnsiTheme="majorBidi" w:cstheme="maj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DC01" w14:textId="77777777" w:rsidR="004752DB" w:rsidRPr="005B77C3" w:rsidRDefault="004752DB" w:rsidP="00C525B1">
            <w:pPr>
              <w:tabs>
                <w:tab w:val="center" w:pos="4536"/>
                <w:tab w:val="right" w:pos="9072"/>
              </w:tabs>
              <w:rPr>
                <w:rFonts w:asciiTheme="majorBidi" w:eastAsia="Aptos" w:hAnsiTheme="majorBidi" w:cstheme="majorBidi"/>
                <w:bCs/>
              </w:rPr>
            </w:pPr>
            <w:r w:rsidRPr="005B77C3">
              <w:rPr>
                <w:rFonts w:asciiTheme="majorBidi" w:eastAsia="Trebuchet MS" w:hAnsiTheme="majorBidi" w:cstheme="majorBidi"/>
                <w:bCs/>
                <w:sz w:val="20"/>
                <w:szCs w:val="20"/>
              </w:rPr>
              <w:t>Doküman 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09DF" w14:textId="75F39D1C" w:rsidR="004752DB" w:rsidRPr="005B77C3" w:rsidRDefault="002F46E1" w:rsidP="00C525B1">
            <w:pPr>
              <w:tabs>
                <w:tab w:val="center" w:pos="4536"/>
                <w:tab w:val="right" w:pos="9072"/>
              </w:tabs>
              <w:rPr>
                <w:rFonts w:asciiTheme="majorBidi" w:eastAsia="Trebuchet MS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Trebuchet MS" w:hAnsiTheme="majorBidi" w:cstheme="majorBidi"/>
                <w:bCs/>
                <w:sz w:val="20"/>
                <w:szCs w:val="20"/>
              </w:rPr>
              <w:t>MİK-FRM-66</w:t>
            </w:r>
          </w:p>
        </w:tc>
      </w:tr>
      <w:tr w:rsidR="004752DB" w:rsidRPr="005B77C3" w14:paraId="57DAB0C3" w14:textId="77777777" w:rsidTr="002F46E1">
        <w:trPr>
          <w:trHeight w:val="387"/>
        </w:trPr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125A" w14:textId="77777777" w:rsidR="004752DB" w:rsidRPr="005B77C3" w:rsidRDefault="004752DB" w:rsidP="00C525B1">
            <w:pPr>
              <w:rPr>
                <w:rFonts w:asciiTheme="majorBidi" w:eastAsia="Aptos" w:hAnsiTheme="majorBidi" w:cstheme="majorBidi"/>
              </w:rPr>
            </w:pPr>
          </w:p>
        </w:tc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D2AD" w14:textId="77777777" w:rsidR="004752DB" w:rsidRPr="005B77C3" w:rsidRDefault="004752DB" w:rsidP="00C525B1">
            <w:pPr>
              <w:rPr>
                <w:rFonts w:asciiTheme="majorBidi" w:eastAsia="Aptos" w:hAnsiTheme="majorBidi" w:cstheme="maj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F15D" w14:textId="77777777" w:rsidR="004752DB" w:rsidRPr="005B77C3" w:rsidRDefault="004752DB" w:rsidP="00C525B1">
            <w:pPr>
              <w:tabs>
                <w:tab w:val="center" w:pos="4536"/>
                <w:tab w:val="right" w:pos="9072"/>
              </w:tabs>
              <w:rPr>
                <w:rFonts w:asciiTheme="majorBidi" w:eastAsia="Aptos" w:hAnsiTheme="majorBidi" w:cstheme="majorBidi"/>
                <w:bCs/>
              </w:rPr>
            </w:pPr>
            <w:r w:rsidRPr="005B77C3">
              <w:rPr>
                <w:rFonts w:asciiTheme="majorBidi" w:eastAsia="Trebuchet MS" w:hAnsiTheme="majorBidi" w:cstheme="majorBidi"/>
                <w:bCs/>
                <w:sz w:val="20"/>
                <w:szCs w:val="20"/>
              </w:rPr>
              <w:t>Yayım Tarihi: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77AC" w14:textId="46CB98C4" w:rsidR="004752DB" w:rsidRPr="005B77C3" w:rsidRDefault="002F46E1" w:rsidP="00C525B1">
            <w:pPr>
              <w:tabs>
                <w:tab w:val="center" w:pos="4536"/>
                <w:tab w:val="right" w:pos="9072"/>
              </w:tabs>
              <w:rPr>
                <w:rFonts w:asciiTheme="majorBidi" w:eastAsia="Trebuchet MS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Trebuchet MS" w:hAnsiTheme="majorBidi" w:cstheme="majorBidi"/>
                <w:bCs/>
                <w:sz w:val="20"/>
                <w:szCs w:val="20"/>
              </w:rPr>
              <w:t>12.09.2025</w:t>
            </w:r>
          </w:p>
        </w:tc>
      </w:tr>
      <w:tr w:rsidR="004752DB" w:rsidRPr="005B77C3" w14:paraId="5CD8CBBF" w14:textId="77777777" w:rsidTr="002F46E1">
        <w:trPr>
          <w:trHeight w:val="387"/>
        </w:trPr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1A47" w14:textId="77777777" w:rsidR="004752DB" w:rsidRPr="005B77C3" w:rsidRDefault="004752DB" w:rsidP="00C525B1">
            <w:pPr>
              <w:rPr>
                <w:rFonts w:asciiTheme="majorBidi" w:eastAsia="Aptos" w:hAnsiTheme="majorBidi" w:cstheme="majorBidi"/>
              </w:rPr>
            </w:pPr>
          </w:p>
        </w:tc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1624" w14:textId="77777777" w:rsidR="004752DB" w:rsidRPr="005B77C3" w:rsidRDefault="004752DB" w:rsidP="00C525B1">
            <w:pPr>
              <w:rPr>
                <w:rFonts w:asciiTheme="majorBidi" w:eastAsia="Aptos" w:hAnsiTheme="majorBidi" w:cstheme="maj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6920" w14:textId="77777777" w:rsidR="004752DB" w:rsidRPr="005B77C3" w:rsidRDefault="004752DB" w:rsidP="00C525B1">
            <w:pPr>
              <w:tabs>
                <w:tab w:val="center" w:pos="4536"/>
                <w:tab w:val="right" w:pos="9072"/>
              </w:tabs>
              <w:rPr>
                <w:rFonts w:asciiTheme="majorBidi" w:eastAsia="Aptos" w:hAnsiTheme="majorBidi" w:cstheme="majorBidi"/>
                <w:bCs/>
              </w:rPr>
            </w:pPr>
            <w:r w:rsidRPr="005B77C3">
              <w:rPr>
                <w:rFonts w:asciiTheme="majorBidi" w:eastAsia="Trebuchet MS" w:hAnsiTheme="majorBidi" w:cstheme="majorBidi"/>
                <w:bCs/>
                <w:sz w:val="20"/>
                <w:szCs w:val="20"/>
              </w:rPr>
              <w:t>Revizyon Tarihi: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C8D2" w14:textId="77777777" w:rsidR="004752DB" w:rsidRPr="005B77C3" w:rsidRDefault="004752DB" w:rsidP="00C525B1">
            <w:pPr>
              <w:tabs>
                <w:tab w:val="center" w:pos="4536"/>
                <w:tab w:val="right" w:pos="9072"/>
              </w:tabs>
              <w:rPr>
                <w:rFonts w:asciiTheme="majorBidi" w:eastAsia="Trebuchet MS" w:hAnsiTheme="majorBidi" w:cstheme="majorBidi"/>
                <w:bCs/>
                <w:sz w:val="20"/>
                <w:szCs w:val="20"/>
              </w:rPr>
            </w:pPr>
            <w:r w:rsidRPr="005B77C3">
              <w:rPr>
                <w:rFonts w:asciiTheme="majorBidi" w:eastAsia="Trebuchet MS" w:hAnsiTheme="majorBidi" w:cstheme="majorBidi"/>
                <w:bCs/>
                <w:sz w:val="20"/>
                <w:szCs w:val="20"/>
              </w:rPr>
              <w:t>/00</w:t>
            </w:r>
          </w:p>
        </w:tc>
      </w:tr>
      <w:tr w:rsidR="004752DB" w:rsidRPr="005B77C3" w14:paraId="7E15FA77" w14:textId="77777777" w:rsidTr="002F46E1">
        <w:trPr>
          <w:trHeight w:val="387"/>
        </w:trPr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45B8" w14:textId="77777777" w:rsidR="004752DB" w:rsidRPr="005B77C3" w:rsidRDefault="004752DB" w:rsidP="00C525B1">
            <w:pPr>
              <w:rPr>
                <w:rFonts w:asciiTheme="majorBidi" w:eastAsia="Aptos" w:hAnsiTheme="majorBidi" w:cstheme="majorBidi"/>
              </w:rPr>
            </w:pPr>
          </w:p>
        </w:tc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4378" w14:textId="77777777" w:rsidR="004752DB" w:rsidRPr="005B77C3" w:rsidRDefault="004752DB" w:rsidP="00C525B1">
            <w:pPr>
              <w:rPr>
                <w:rFonts w:asciiTheme="majorBidi" w:eastAsia="Aptos" w:hAnsiTheme="majorBidi" w:cstheme="maj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F8BB" w14:textId="77777777" w:rsidR="004752DB" w:rsidRPr="005B77C3" w:rsidRDefault="004752DB" w:rsidP="00C525B1">
            <w:pPr>
              <w:tabs>
                <w:tab w:val="center" w:pos="4536"/>
                <w:tab w:val="right" w:pos="9072"/>
              </w:tabs>
              <w:rPr>
                <w:rFonts w:asciiTheme="majorBidi" w:eastAsia="Aptos" w:hAnsiTheme="majorBidi" w:cstheme="majorBidi"/>
                <w:bCs/>
              </w:rPr>
            </w:pPr>
            <w:r w:rsidRPr="005B77C3">
              <w:rPr>
                <w:rFonts w:asciiTheme="majorBidi" w:eastAsia="Trebuchet MS" w:hAnsiTheme="majorBidi" w:cstheme="majorBidi"/>
                <w:bCs/>
                <w:sz w:val="20"/>
                <w:szCs w:val="20"/>
              </w:rPr>
              <w:t>Revizyon 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093C" w14:textId="77777777" w:rsidR="004752DB" w:rsidRPr="005B77C3" w:rsidRDefault="004752DB" w:rsidP="00C525B1">
            <w:pPr>
              <w:tabs>
                <w:tab w:val="center" w:pos="4536"/>
                <w:tab w:val="right" w:pos="9072"/>
              </w:tabs>
              <w:rPr>
                <w:rFonts w:asciiTheme="majorBidi" w:eastAsia="Trebuchet MS" w:hAnsiTheme="majorBidi" w:cstheme="majorBidi"/>
                <w:bCs/>
                <w:sz w:val="20"/>
                <w:szCs w:val="20"/>
              </w:rPr>
            </w:pPr>
            <w:r w:rsidRPr="005B77C3">
              <w:rPr>
                <w:rFonts w:asciiTheme="majorBidi" w:eastAsia="Trebuchet MS" w:hAnsiTheme="majorBidi" w:cstheme="majorBidi"/>
                <w:bCs/>
                <w:sz w:val="20"/>
                <w:szCs w:val="20"/>
              </w:rPr>
              <w:t>/00</w:t>
            </w:r>
          </w:p>
        </w:tc>
        <w:bookmarkStart w:id="0" w:name="_GoBack"/>
        <w:bookmarkEnd w:id="0"/>
      </w:tr>
    </w:tbl>
    <w:p w14:paraId="716B0610" w14:textId="77777777" w:rsidR="007D6C44" w:rsidRPr="005B77C3" w:rsidRDefault="007D6C44" w:rsidP="00A6022A">
      <w:pPr>
        <w:pStyle w:val="GvdeMetni"/>
        <w:jc w:val="both"/>
        <w:rPr>
          <w:rFonts w:asciiTheme="majorBidi" w:hAnsiTheme="majorBidi" w:cstheme="majorBidi"/>
          <w:szCs w:val="36"/>
        </w:rPr>
      </w:pPr>
    </w:p>
    <w:tbl>
      <w:tblPr>
        <w:tblStyle w:val="TableNormal"/>
        <w:tblpPr w:leftFromText="141" w:rightFromText="141" w:vertAnchor="text" w:horzAnchor="margin" w:tblpY="152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69"/>
        <w:gridCol w:w="4394"/>
      </w:tblGrid>
      <w:tr w:rsidR="007D6C44" w:rsidRPr="005B77C3" w14:paraId="3C3DBE8C" w14:textId="77777777" w:rsidTr="00A6022A">
        <w:trPr>
          <w:trHeight w:val="381"/>
        </w:trPr>
        <w:tc>
          <w:tcPr>
            <w:tcW w:w="704" w:type="dxa"/>
          </w:tcPr>
          <w:p w14:paraId="31D4784B" w14:textId="77777777" w:rsidR="007D6C44" w:rsidRPr="005B77C3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077DAAE" w14:textId="4F7B160F" w:rsidR="007D6C44" w:rsidRPr="005B77C3" w:rsidRDefault="00645022" w:rsidP="00B047B5">
            <w:pPr>
              <w:rPr>
                <w:rFonts w:asciiTheme="majorBidi" w:hAnsiTheme="majorBidi" w:cstheme="majorBidi"/>
                <w:bCs/>
                <w:sz w:val="20"/>
                <w:szCs w:val="20"/>
                <w:lang w:val="tr-TR"/>
              </w:rPr>
            </w:pPr>
            <w:r w:rsidRPr="005B77C3">
              <w:rPr>
                <w:rFonts w:asciiTheme="majorBidi" w:hAnsiTheme="majorBidi" w:cstheme="majorBidi"/>
                <w:bCs/>
                <w:sz w:val="20"/>
                <w:szCs w:val="20"/>
                <w:lang w:val="tr-TR"/>
              </w:rPr>
              <w:t>Ad-</w:t>
            </w:r>
            <w:proofErr w:type="spellStart"/>
            <w:r w:rsidRPr="005B77C3">
              <w:rPr>
                <w:rFonts w:asciiTheme="majorBidi" w:hAnsiTheme="majorBidi" w:cstheme="majorBidi"/>
                <w:bCs/>
                <w:sz w:val="20"/>
                <w:szCs w:val="20"/>
                <w:lang w:val="tr-TR"/>
              </w:rPr>
              <w:t>soyad</w:t>
            </w:r>
            <w:proofErr w:type="spellEnd"/>
            <w:r w:rsidRPr="005B77C3">
              <w:rPr>
                <w:rFonts w:asciiTheme="majorBidi" w:hAnsiTheme="majorBidi" w:cstheme="majorBidi"/>
                <w:bCs/>
                <w:sz w:val="20"/>
                <w:szCs w:val="20"/>
                <w:lang w:val="tr-TR"/>
              </w:rPr>
              <w:t>:</w:t>
            </w:r>
          </w:p>
          <w:p w14:paraId="3F179F0D" w14:textId="40C01455" w:rsidR="00645022" w:rsidRPr="005B77C3" w:rsidRDefault="00645022" w:rsidP="00B047B5">
            <w:pPr>
              <w:rPr>
                <w:rFonts w:asciiTheme="majorBidi" w:hAnsiTheme="majorBidi" w:cstheme="majorBidi"/>
                <w:bCs/>
                <w:sz w:val="20"/>
                <w:szCs w:val="20"/>
                <w:lang w:val="tr-TR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83D8C58" w14:textId="77777777" w:rsidR="007D6C44" w:rsidRPr="005B77C3" w:rsidRDefault="007D6C44" w:rsidP="00B047B5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</w:tr>
      <w:tr w:rsidR="00645022" w:rsidRPr="005B77C3" w14:paraId="2599E531" w14:textId="77777777" w:rsidTr="00A6022A">
        <w:trPr>
          <w:trHeight w:val="381"/>
        </w:trPr>
        <w:tc>
          <w:tcPr>
            <w:tcW w:w="704" w:type="dxa"/>
          </w:tcPr>
          <w:p w14:paraId="000B16A3" w14:textId="77777777" w:rsidR="00645022" w:rsidRPr="005B77C3" w:rsidRDefault="00645022" w:rsidP="00B047B5">
            <w:pPr>
              <w:pStyle w:val="Table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4701C98" w14:textId="2D9507B9" w:rsidR="00645022" w:rsidRPr="005B77C3" w:rsidRDefault="00645022" w:rsidP="00B047B5">
            <w:pPr>
              <w:rPr>
                <w:rFonts w:asciiTheme="majorBidi" w:hAnsiTheme="majorBidi" w:cstheme="majorBidi"/>
                <w:bCs/>
                <w:sz w:val="20"/>
                <w:szCs w:val="20"/>
                <w:lang w:val="tr-TR"/>
              </w:rPr>
            </w:pPr>
            <w:r w:rsidRPr="005B77C3">
              <w:rPr>
                <w:rFonts w:asciiTheme="majorBidi" w:hAnsiTheme="majorBidi" w:cstheme="majorBidi"/>
                <w:bCs/>
                <w:sz w:val="20"/>
                <w:szCs w:val="20"/>
                <w:lang w:val="tr-TR"/>
              </w:rPr>
              <w:t xml:space="preserve">Çalıştığı kurum ve </w:t>
            </w:r>
            <w:r w:rsidR="0073314A" w:rsidRPr="005B77C3">
              <w:rPr>
                <w:rFonts w:asciiTheme="majorBidi" w:hAnsiTheme="majorBidi" w:cstheme="majorBidi"/>
                <w:bCs/>
                <w:sz w:val="20"/>
                <w:szCs w:val="20"/>
                <w:lang w:val="tr-TR"/>
              </w:rPr>
              <w:t>u</w:t>
            </w:r>
            <w:r w:rsidRPr="005B77C3">
              <w:rPr>
                <w:rFonts w:asciiTheme="majorBidi" w:hAnsiTheme="majorBidi" w:cstheme="majorBidi"/>
                <w:bCs/>
                <w:sz w:val="20"/>
                <w:szCs w:val="20"/>
                <w:lang w:val="tr-TR"/>
              </w:rPr>
              <w:t>nvan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C05CD18" w14:textId="77777777" w:rsidR="00645022" w:rsidRPr="005B77C3" w:rsidRDefault="00645022" w:rsidP="00B047B5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</w:tr>
      <w:tr w:rsidR="00645022" w:rsidRPr="005B77C3" w14:paraId="4B069C87" w14:textId="77777777" w:rsidTr="00A6022A">
        <w:trPr>
          <w:trHeight w:val="381"/>
        </w:trPr>
        <w:tc>
          <w:tcPr>
            <w:tcW w:w="704" w:type="dxa"/>
          </w:tcPr>
          <w:p w14:paraId="24492551" w14:textId="77777777" w:rsidR="00645022" w:rsidRPr="005B77C3" w:rsidRDefault="00645022" w:rsidP="00B047B5">
            <w:pPr>
              <w:pStyle w:val="Table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5294A73" w14:textId="565169D4" w:rsidR="00645022" w:rsidRPr="005B77C3" w:rsidRDefault="00645022" w:rsidP="00B047B5">
            <w:pPr>
              <w:rPr>
                <w:rFonts w:asciiTheme="majorBidi" w:hAnsiTheme="majorBidi" w:cstheme="majorBidi"/>
                <w:bCs/>
                <w:sz w:val="20"/>
                <w:szCs w:val="20"/>
                <w:lang w:val="tr-TR"/>
              </w:rPr>
            </w:pPr>
            <w:r w:rsidRPr="005B77C3">
              <w:rPr>
                <w:rFonts w:asciiTheme="majorBidi" w:hAnsiTheme="majorBidi" w:cstheme="majorBidi"/>
                <w:bCs/>
                <w:sz w:val="20"/>
                <w:szCs w:val="20"/>
                <w:lang w:val="tr-TR"/>
              </w:rPr>
              <w:t>E-mail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C19F631" w14:textId="77777777" w:rsidR="00645022" w:rsidRPr="005B77C3" w:rsidRDefault="00645022" w:rsidP="00B047B5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</w:tr>
      <w:tr w:rsidR="00645022" w:rsidRPr="005B77C3" w14:paraId="1D1C2C6A" w14:textId="77777777" w:rsidTr="00A6022A">
        <w:trPr>
          <w:trHeight w:val="381"/>
        </w:trPr>
        <w:tc>
          <w:tcPr>
            <w:tcW w:w="704" w:type="dxa"/>
          </w:tcPr>
          <w:p w14:paraId="2DFA6C67" w14:textId="77777777" w:rsidR="00645022" w:rsidRPr="005B77C3" w:rsidRDefault="00645022" w:rsidP="00B047B5">
            <w:pPr>
              <w:pStyle w:val="Table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7B1D88ED" w14:textId="581F661F" w:rsidR="00645022" w:rsidRPr="005B77C3" w:rsidRDefault="00645022" w:rsidP="00B047B5">
            <w:pPr>
              <w:rPr>
                <w:rFonts w:asciiTheme="majorBidi" w:hAnsiTheme="majorBidi" w:cstheme="majorBidi"/>
                <w:bCs/>
                <w:sz w:val="20"/>
                <w:szCs w:val="20"/>
                <w:lang w:val="tr-TR"/>
              </w:rPr>
            </w:pPr>
            <w:r w:rsidRPr="005B77C3">
              <w:rPr>
                <w:rFonts w:asciiTheme="majorBidi" w:hAnsiTheme="majorBidi" w:cstheme="majorBidi"/>
                <w:bCs/>
                <w:sz w:val="20"/>
                <w:szCs w:val="20"/>
                <w:lang w:val="tr-TR"/>
              </w:rPr>
              <w:t>Telefon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71AE050" w14:textId="77777777" w:rsidR="00645022" w:rsidRPr="005B77C3" w:rsidRDefault="00645022" w:rsidP="00B047B5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</w:tr>
      <w:tr w:rsidR="00D52253" w:rsidRPr="005B77C3" w14:paraId="0238A7A5" w14:textId="77777777" w:rsidTr="00A6022A">
        <w:trPr>
          <w:trHeight w:val="381"/>
        </w:trPr>
        <w:tc>
          <w:tcPr>
            <w:tcW w:w="704" w:type="dxa"/>
          </w:tcPr>
          <w:p w14:paraId="306A9688" w14:textId="77777777" w:rsidR="00D52253" w:rsidRPr="005B77C3" w:rsidRDefault="00D52253" w:rsidP="00D52253">
            <w:pPr>
              <w:pStyle w:val="Table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41DA52B" w14:textId="22D79B16" w:rsidR="00D52253" w:rsidRPr="005B77C3" w:rsidRDefault="00D52253" w:rsidP="00D52253">
            <w:pPr>
              <w:rPr>
                <w:rFonts w:asciiTheme="majorBidi" w:hAnsiTheme="majorBidi" w:cstheme="majorBidi"/>
                <w:bCs/>
                <w:sz w:val="20"/>
                <w:szCs w:val="20"/>
                <w:lang w:val="tr-TR"/>
              </w:rPr>
            </w:pPr>
            <w:r w:rsidRPr="005B77C3">
              <w:rPr>
                <w:rFonts w:asciiTheme="majorBidi" w:hAnsiTheme="majorBidi" w:cstheme="majorBidi"/>
                <w:bCs/>
                <w:sz w:val="20"/>
                <w:szCs w:val="20"/>
                <w:lang w:val="tr-TR"/>
              </w:rPr>
              <w:t>Lisans-yüksek lisans ve doktora eğitim bilgileri (Üniversite-Fakülte-Bölüm-Yıl şeklinde yazılacak)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0561A39" w14:textId="77777777" w:rsidR="00D52253" w:rsidRPr="005B77C3" w:rsidRDefault="00D52253" w:rsidP="00D52253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</w:tr>
      <w:tr w:rsidR="00D52253" w:rsidRPr="005B77C3" w14:paraId="5FA5330B" w14:textId="77777777" w:rsidTr="00A6022A">
        <w:trPr>
          <w:trHeight w:val="381"/>
        </w:trPr>
        <w:tc>
          <w:tcPr>
            <w:tcW w:w="704" w:type="dxa"/>
          </w:tcPr>
          <w:p w14:paraId="528B293C" w14:textId="77777777" w:rsidR="00D52253" w:rsidRPr="005B77C3" w:rsidRDefault="00D52253" w:rsidP="00D52253">
            <w:pPr>
              <w:pStyle w:val="Table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3FB9BFEF" w14:textId="7EC7D485" w:rsidR="00D52253" w:rsidRPr="005B77C3" w:rsidRDefault="00D52253" w:rsidP="00D52253">
            <w:pPr>
              <w:rPr>
                <w:rFonts w:asciiTheme="majorBidi" w:hAnsiTheme="majorBidi" w:cstheme="majorBidi"/>
                <w:bCs/>
                <w:sz w:val="20"/>
                <w:szCs w:val="20"/>
                <w:lang w:val="tr-TR"/>
              </w:rPr>
            </w:pPr>
            <w:r w:rsidRPr="005B77C3">
              <w:rPr>
                <w:rFonts w:asciiTheme="majorBidi" w:hAnsiTheme="majorBidi" w:cstheme="majorBidi"/>
                <w:bCs/>
                <w:sz w:val="20"/>
                <w:szCs w:val="20"/>
                <w:lang w:val="tr-TR"/>
              </w:rPr>
              <w:t xml:space="preserve">Selçuk Üniversitesi mezunuysanız mezun bilgi sistemine kayıtlı olma durumunuz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4050532" w14:textId="77777777" w:rsidR="00D52253" w:rsidRPr="005B77C3" w:rsidRDefault="00D52253" w:rsidP="00D52253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</w:tr>
      <w:tr w:rsidR="00BE257C" w:rsidRPr="005B77C3" w14:paraId="2E7A6057" w14:textId="77777777" w:rsidTr="00A6022A">
        <w:trPr>
          <w:trHeight w:val="381"/>
        </w:trPr>
        <w:tc>
          <w:tcPr>
            <w:tcW w:w="704" w:type="dxa"/>
          </w:tcPr>
          <w:p w14:paraId="27C3CBA4" w14:textId="77777777" w:rsidR="00BE257C" w:rsidRPr="005B77C3" w:rsidRDefault="00BE257C" w:rsidP="00B047B5">
            <w:pPr>
              <w:pStyle w:val="Table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</w:tcPr>
          <w:p w14:paraId="1CD4E651" w14:textId="3C893EAE" w:rsidR="00BE257C" w:rsidRPr="005B77C3" w:rsidRDefault="00BE257C" w:rsidP="00D52253">
            <w:pPr>
              <w:pStyle w:val="TableParagraph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</w:pPr>
            <w:r w:rsidRPr="005B77C3">
              <w:rPr>
                <w:rFonts w:asciiTheme="majorBidi" w:hAnsiTheme="majorBidi" w:cstheme="majorBid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6DC566F" wp14:editId="2624C7D1">
                      <wp:simplePos x="0" y="0"/>
                      <wp:positionH relativeFrom="column">
                        <wp:posOffset>71471</wp:posOffset>
                      </wp:positionH>
                      <wp:positionV relativeFrom="paragraph">
                        <wp:posOffset>10795</wp:posOffset>
                      </wp:positionV>
                      <wp:extent cx="165370" cy="145915"/>
                      <wp:effectExtent l="0" t="0" r="12700" b="6985"/>
                      <wp:wrapNone/>
                      <wp:docPr id="112414352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E9EE9AC" id="Dikdörtgen 3" o:spid="_x0000_s1026" style="position:absolute;margin-left:5.65pt;margin-top:.85pt;width:13pt;height:1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" fillcolor="window" strokecolor="#70ad47" strokeweight="1pt"/>
                  </w:pict>
                </mc:Fallback>
              </mc:AlternateContent>
            </w:r>
            <w:r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 xml:space="preserve">        Araştırma</w:t>
            </w:r>
            <w:r w:rsidR="005B77C3"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>lar ile ilgili yazışmalar</w:t>
            </w:r>
            <w:r w:rsidR="00D52253"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 xml:space="preserve"> için e</w:t>
            </w:r>
            <w:r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 xml:space="preserve">klenecek belgeler: </w:t>
            </w:r>
          </w:p>
          <w:p w14:paraId="336CDAA6" w14:textId="0336F1DD" w:rsidR="00BE257C" w:rsidRPr="005B77C3" w:rsidRDefault="00BE257C" w:rsidP="00BE257C">
            <w:pPr>
              <w:pStyle w:val="TableParagraph"/>
              <w:numPr>
                <w:ilvl w:val="0"/>
                <w:numId w:val="7"/>
              </w:numPr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</w:pPr>
            <w:r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 xml:space="preserve">Etik kurul izni </w:t>
            </w:r>
          </w:p>
          <w:p w14:paraId="2B9D7F42" w14:textId="183FD5A4" w:rsidR="00DB0FF7" w:rsidRPr="005B77C3" w:rsidRDefault="00DB0FF7" w:rsidP="00DB0FF7">
            <w:pPr>
              <w:pStyle w:val="Table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Komisyon tarafından mezunlara ulaşılması ile ilgili Hem</w:t>
            </w:r>
            <w:r w:rsidR="005B77C3"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ş</w:t>
            </w:r>
            <w:r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irelik Fakültesi </w:t>
            </w:r>
            <w:r w:rsidR="005B77C3"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kurum </w:t>
            </w:r>
            <w:r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izni yazısı</w:t>
            </w:r>
          </w:p>
          <w:p w14:paraId="4D7D89FF" w14:textId="77777777" w:rsidR="005B77C3" w:rsidRPr="005B77C3" w:rsidRDefault="00BE257C" w:rsidP="00BE257C">
            <w:pPr>
              <w:pStyle w:val="TableParagraph"/>
              <w:numPr>
                <w:ilvl w:val="0"/>
                <w:numId w:val="7"/>
              </w:numPr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</w:pPr>
            <w:r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 xml:space="preserve">Araştırmacıların verilen online platformda toplanmasına izin </w:t>
            </w:r>
            <w:r w:rsidR="005B77C3"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 xml:space="preserve">verdiğine yönelik imzalı belge </w:t>
            </w:r>
          </w:p>
          <w:p w14:paraId="22B4D3C0" w14:textId="733F5530" w:rsidR="00BE257C" w:rsidRPr="005B77C3" w:rsidRDefault="00BE257C" w:rsidP="00BE257C">
            <w:pPr>
              <w:pStyle w:val="TableParagraph"/>
              <w:numPr>
                <w:ilvl w:val="0"/>
                <w:numId w:val="7"/>
              </w:numPr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</w:pPr>
            <w:r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>Araştırma hakkında bilgi (</w:t>
            </w:r>
            <w:proofErr w:type="spellStart"/>
            <w:r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>Araştırmann</w:t>
            </w:r>
            <w:proofErr w:type="spellEnd"/>
            <w:r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 xml:space="preserve"> </w:t>
            </w:r>
            <w:r w:rsidR="005B77C3"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>adı</w:t>
            </w:r>
            <w:r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>, araştırmacıların ismi, araştırma soruları, yöntem)</w:t>
            </w:r>
          </w:p>
          <w:p w14:paraId="58BCB62E" w14:textId="77777777" w:rsidR="00F10BF3" w:rsidRPr="005B77C3" w:rsidRDefault="00F10BF3" w:rsidP="00F10BF3">
            <w:pPr>
              <w:pStyle w:val="TableParagraph"/>
              <w:numPr>
                <w:ilvl w:val="0"/>
                <w:numId w:val="7"/>
              </w:numPr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</w:pPr>
            <w:r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>Veri toplama formlarının online linki</w:t>
            </w:r>
          </w:p>
          <w:p w14:paraId="17F70E77" w14:textId="7DAF1ACA" w:rsidR="00DB0FF7" w:rsidRPr="005B77C3" w:rsidRDefault="00DB0FF7" w:rsidP="00DB0FF7">
            <w:pPr>
              <w:pStyle w:val="TableParagraph"/>
              <w:numPr>
                <w:ilvl w:val="0"/>
                <w:numId w:val="7"/>
              </w:numPr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</w:pPr>
            <w:r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 xml:space="preserve">Veri toplama araçları (Aydınlatılmış onam, anket ve ölçekler vb.) </w:t>
            </w:r>
            <w:proofErr w:type="spellStart"/>
            <w:r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>pdf</w:t>
            </w:r>
            <w:proofErr w:type="spellEnd"/>
            <w:r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 xml:space="preserve"> versiyonu</w:t>
            </w:r>
          </w:p>
          <w:p w14:paraId="43F97581" w14:textId="73B8858D" w:rsidR="00BE257C" w:rsidRPr="005B77C3" w:rsidRDefault="00BE257C" w:rsidP="00B047B5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        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14:paraId="6DB02705" w14:textId="6ACD90BE" w:rsidR="00BE257C" w:rsidRPr="005B77C3" w:rsidRDefault="00BE257C" w:rsidP="00B047B5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5B77C3">
              <w:rPr>
                <w:rFonts w:asciiTheme="majorBidi" w:hAnsiTheme="majorBidi" w:cstheme="majorBid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3A1CA7C" wp14:editId="43228B5F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34925</wp:posOffset>
                      </wp:positionV>
                      <wp:extent cx="155575" cy="135890"/>
                      <wp:effectExtent l="0" t="0" r="15875" b="16510"/>
                      <wp:wrapNone/>
                      <wp:docPr id="2053972768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" cy="135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E0F7AA1" id="Dikdörtgen 3" o:spid="_x0000_s1026" style="position:absolute;margin-left:4.55pt;margin-top:2.75pt;width:12.25pt;height:1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" fillcolor="window" strokecolor="#70ad47" strokeweight="1pt"/>
                  </w:pict>
                </mc:Fallback>
              </mc:AlternateContent>
            </w:r>
            <w:r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          Fakülte içi diğer komisyonlar ve Standartlardan gelen ölçüm araçları</w:t>
            </w:r>
            <w:r w:rsidR="00DB0FF7"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nın dağıtımına yönelik</w:t>
            </w:r>
            <w:r w:rsidR="00D52253"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yazışmalar için eklenecek belgeler:</w:t>
            </w:r>
          </w:p>
          <w:p w14:paraId="5DFF36CE" w14:textId="5FB40D18" w:rsidR="00BE257C" w:rsidRPr="005B77C3" w:rsidRDefault="00DB0FF7" w:rsidP="00BE257C">
            <w:pPr>
              <w:pStyle w:val="Table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İlgili ölçüm araçlarının uygunluğuna yönelik </w:t>
            </w:r>
            <w:r w:rsidR="00BE257C"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Hemşirelik Fakültesi Bölüm kurul </w:t>
            </w:r>
            <w:r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kararı ve </w:t>
            </w:r>
            <w:r w:rsidR="00BE257C"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onay</w:t>
            </w:r>
            <w:r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landığına dair resmi yazı</w:t>
            </w:r>
          </w:p>
          <w:p w14:paraId="7F4216AA" w14:textId="196738E6" w:rsidR="00BE257C" w:rsidRPr="005B77C3" w:rsidRDefault="00DB0FF7" w:rsidP="00BE257C">
            <w:pPr>
              <w:pStyle w:val="Table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Komisyon tarafından mezunlara ulaşılması ile ilgili Hem</w:t>
            </w:r>
            <w:r w:rsidR="005B77C3"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ş</w:t>
            </w:r>
            <w:r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irelik Fakültesi </w:t>
            </w:r>
            <w:r w:rsidR="00BE257C"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izni</w:t>
            </w:r>
            <w:r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yazısı</w:t>
            </w:r>
          </w:p>
          <w:p w14:paraId="38BFDECE" w14:textId="2B7E479D" w:rsidR="00BE257C" w:rsidRPr="005B77C3" w:rsidRDefault="00DB0FF7" w:rsidP="00BE257C">
            <w:pPr>
              <w:pStyle w:val="TableParagraph"/>
              <w:numPr>
                <w:ilvl w:val="0"/>
                <w:numId w:val="7"/>
              </w:numPr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</w:pPr>
            <w:r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>V</w:t>
            </w:r>
            <w:r w:rsidR="00BE257C"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>eri toplama</w:t>
            </w:r>
            <w:r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 xml:space="preserve"> formlarının online</w:t>
            </w:r>
            <w:r w:rsidR="00BE257C"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 xml:space="preserve"> linki</w:t>
            </w:r>
          </w:p>
          <w:p w14:paraId="3A90735D" w14:textId="77777777" w:rsidR="00F10BF3" w:rsidRPr="005B77C3" w:rsidRDefault="00F10BF3" w:rsidP="00F10BF3">
            <w:pPr>
              <w:pStyle w:val="TableParagraph"/>
              <w:numPr>
                <w:ilvl w:val="0"/>
                <w:numId w:val="7"/>
              </w:numPr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</w:pPr>
            <w:r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 xml:space="preserve">Veri toplama araçları (Aydınlatılmış onam, anket ve ölçekler vb.) </w:t>
            </w:r>
            <w:proofErr w:type="spellStart"/>
            <w:r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>pdf</w:t>
            </w:r>
            <w:proofErr w:type="spellEnd"/>
            <w:r w:rsidRPr="005B77C3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tr-TR"/>
              </w:rPr>
              <w:t xml:space="preserve"> versiyonu</w:t>
            </w:r>
          </w:p>
          <w:p w14:paraId="3C554665" w14:textId="64695CA9" w:rsidR="00BE257C" w:rsidRPr="005B77C3" w:rsidRDefault="00BE257C" w:rsidP="00BE257C">
            <w:pPr>
              <w:pStyle w:val="Table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Veri toplama formları arasında ölçek varsa-ölçek yazarının izin verdiğine dair belge</w:t>
            </w:r>
          </w:p>
        </w:tc>
      </w:tr>
      <w:tr w:rsidR="00645022" w:rsidRPr="005B77C3" w14:paraId="69EF2E8D" w14:textId="77777777" w:rsidTr="00A6022A">
        <w:trPr>
          <w:trHeight w:val="381"/>
        </w:trPr>
        <w:tc>
          <w:tcPr>
            <w:tcW w:w="704" w:type="dxa"/>
          </w:tcPr>
          <w:p w14:paraId="76A5FF51" w14:textId="77777777" w:rsidR="00645022" w:rsidRPr="005B77C3" w:rsidRDefault="00645022" w:rsidP="00B047B5">
            <w:pPr>
              <w:pStyle w:val="Table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</w:tcPr>
          <w:p w14:paraId="1833482F" w14:textId="77777777" w:rsidR="00645022" w:rsidRPr="005B77C3" w:rsidRDefault="00645022" w:rsidP="00BE257C">
            <w:pPr>
              <w:pStyle w:val="TableParagraph"/>
              <w:rPr>
                <w:rFonts w:asciiTheme="majorBidi" w:hAnsiTheme="majorBidi" w:cstheme="majorBidi"/>
                <w:noProof/>
                <w:sz w:val="20"/>
                <w:szCs w:val="20"/>
                <w:lang w:val="tr-TR" w:eastAsia="tr-TR"/>
              </w:rPr>
            </w:pPr>
            <w:r w:rsidRPr="005B77C3">
              <w:rPr>
                <w:rFonts w:asciiTheme="majorBidi" w:hAnsiTheme="majorBidi" w:cstheme="majorBidi"/>
                <w:noProof/>
                <w:sz w:val="20"/>
                <w:szCs w:val="20"/>
                <w:lang w:val="tr-TR" w:eastAsia="tr-TR"/>
              </w:rPr>
              <w:t>Ölçüm aracı online platform linki</w:t>
            </w:r>
          </w:p>
          <w:p w14:paraId="79A31464" w14:textId="77777777" w:rsidR="00645022" w:rsidRPr="005B77C3" w:rsidRDefault="00645022" w:rsidP="00645022">
            <w:pPr>
              <w:pStyle w:val="TableParagraph"/>
              <w:numPr>
                <w:ilvl w:val="0"/>
                <w:numId w:val="7"/>
              </w:numPr>
              <w:rPr>
                <w:rFonts w:asciiTheme="majorBidi" w:hAnsiTheme="majorBidi" w:cstheme="majorBidi"/>
                <w:noProof/>
                <w:sz w:val="20"/>
                <w:szCs w:val="20"/>
                <w:lang w:val="tr-TR" w:eastAsia="tr-TR"/>
              </w:rPr>
            </w:pPr>
            <w:r w:rsidRPr="005B77C3">
              <w:rPr>
                <w:rFonts w:asciiTheme="majorBidi" w:hAnsiTheme="majorBidi" w:cstheme="majorBidi"/>
                <w:noProof/>
                <w:sz w:val="20"/>
                <w:szCs w:val="20"/>
                <w:lang w:val="tr-TR" w:eastAsia="tr-TR"/>
              </w:rPr>
              <w:t>Bütün ölçüm araçları tek bir linkte yer almalı</w:t>
            </w:r>
          </w:p>
          <w:p w14:paraId="5940CD4C" w14:textId="573C0A85" w:rsidR="00645022" w:rsidRPr="005B77C3" w:rsidRDefault="00645022" w:rsidP="00645022">
            <w:pPr>
              <w:pStyle w:val="TableParagraph"/>
              <w:numPr>
                <w:ilvl w:val="0"/>
                <w:numId w:val="7"/>
              </w:numPr>
              <w:rPr>
                <w:rFonts w:asciiTheme="majorBidi" w:hAnsiTheme="majorBidi" w:cstheme="majorBidi"/>
                <w:noProof/>
                <w:sz w:val="20"/>
                <w:szCs w:val="20"/>
                <w:lang w:val="tr-TR" w:eastAsia="tr-TR"/>
              </w:rPr>
            </w:pPr>
            <w:r w:rsidRPr="005B77C3">
              <w:rPr>
                <w:rFonts w:asciiTheme="majorBidi" w:hAnsiTheme="majorBidi" w:cstheme="majorBidi"/>
                <w:noProof/>
                <w:sz w:val="20"/>
                <w:szCs w:val="20"/>
                <w:lang w:val="tr-TR" w:eastAsia="tr-TR"/>
              </w:rPr>
              <w:t xml:space="preserve">Link verilirken kısa bir açıklama </w:t>
            </w:r>
            <w:r w:rsidR="00F10BF3" w:rsidRPr="005B77C3">
              <w:rPr>
                <w:rFonts w:asciiTheme="majorBidi" w:hAnsiTheme="majorBidi" w:cstheme="majorBidi"/>
                <w:noProof/>
                <w:sz w:val="20"/>
                <w:szCs w:val="20"/>
                <w:lang w:val="tr-TR" w:eastAsia="tr-TR"/>
              </w:rPr>
              <w:t>ve aydınlatılmış onam olmalı</w:t>
            </w:r>
            <w:r w:rsidRPr="005B77C3">
              <w:rPr>
                <w:rFonts w:asciiTheme="majorBidi" w:hAnsiTheme="majorBidi" w:cstheme="majorBidi"/>
                <w:noProof/>
                <w:sz w:val="20"/>
                <w:szCs w:val="20"/>
                <w:lang w:val="tr-TR" w:eastAsia="tr-TR"/>
              </w:rPr>
              <w:t>: Çalışmanın adı, amacı, etik kurul varlığı, çalışma ekibi</w:t>
            </w:r>
            <w:r w:rsidR="00F10BF3" w:rsidRPr="005B77C3">
              <w:rPr>
                <w:rFonts w:asciiTheme="majorBidi" w:hAnsiTheme="majorBidi" w:cstheme="majorBidi"/>
                <w:noProof/>
                <w:sz w:val="20"/>
                <w:szCs w:val="20"/>
                <w:lang w:val="tr-TR" w:eastAsia="tr-TR"/>
              </w:rPr>
              <w:t xml:space="preserve">, </w:t>
            </w:r>
            <w:r w:rsidRPr="005B77C3">
              <w:rPr>
                <w:rFonts w:asciiTheme="majorBidi" w:hAnsiTheme="majorBidi" w:cstheme="majorBidi"/>
                <w:noProof/>
                <w:sz w:val="20"/>
                <w:szCs w:val="20"/>
                <w:lang w:val="tr-TR" w:eastAsia="tr-TR"/>
              </w:rPr>
              <w:t>iletişim bilgisi</w:t>
            </w:r>
            <w:r w:rsidR="00F10BF3" w:rsidRPr="005B77C3">
              <w:rPr>
                <w:rFonts w:asciiTheme="majorBidi" w:hAnsiTheme="majorBidi" w:cstheme="majorBidi"/>
                <w:noProof/>
                <w:sz w:val="20"/>
                <w:szCs w:val="20"/>
                <w:lang w:val="tr-TR" w:eastAsia="tr-TR"/>
              </w:rPr>
              <w:t xml:space="preserve"> vb.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14:paraId="2610B4A7" w14:textId="77777777" w:rsidR="00645022" w:rsidRPr="005B77C3" w:rsidRDefault="00645022" w:rsidP="00B047B5">
            <w:pPr>
              <w:pStyle w:val="TableParagraph"/>
              <w:rPr>
                <w:rFonts w:asciiTheme="majorBidi" w:hAnsiTheme="majorBidi" w:cstheme="majorBidi"/>
                <w:noProof/>
                <w:sz w:val="20"/>
                <w:szCs w:val="20"/>
                <w:lang w:val="tr-TR" w:eastAsia="tr-TR"/>
              </w:rPr>
            </w:pPr>
          </w:p>
        </w:tc>
      </w:tr>
      <w:tr w:rsidR="007D6C44" w:rsidRPr="005B77C3" w14:paraId="04C1055E" w14:textId="77777777" w:rsidTr="00A6022A">
        <w:trPr>
          <w:trHeight w:val="457"/>
        </w:trPr>
        <w:tc>
          <w:tcPr>
            <w:tcW w:w="704" w:type="dxa"/>
          </w:tcPr>
          <w:p w14:paraId="1C80DE58" w14:textId="77777777" w:rsidR="007D6C44" w:rsidRPr="005B77C3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</w:tcPr>
          <w:p w14:paraId="16DEA4DF" w14:textId="52B680A5" w:rsidR="007D6C44" w:rsidRPr="005B77C3" w:rsidRDefault="00BE257C" w:rsidP="00B047B5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Duyurunun </w:t>
            </w:r>
            <w:r w:rsidR="007D6C44"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paylaşılmasında kullanılması istenen açıklama</w:t>
            </w:r>
            <w:r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metni </w:t>
            </w:r>
          </w:p>
        </w:tc>
        <w:tc>
          <w:tcPr>
            <w:tcW w:w="4394" w:type="dxa"/>
          </w:tcPr>
          <w:p w14:paraId="7667BCC0" w14:textId="77777777" w:rsidR="007D6C44" w:rsidRPr="005B77C3" w:rsidRDefault="007D6C44" w:rsidP="00B047B5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</w:tr>
      <w:tr w:rsidR="007D6C44" w:rsidRPr="005B77C3" w14:paraId="7271DCDA" w14:textId="77777777" w:rsidTr="00A6022A">
        <w:trPr>
          <w:trHeight w:val="457"/>
        </w:trPr>
        <w:tc>
          <w:tcPr>
            <w:tcW w:w="704" w:type="dxa"/>
          </w:tcPr>
          <w:p w14:paraId="7BF7A51C" w14:textId="77777777" w:rsidR="007D6C44" w:rsidRPr="005B77C3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</w:tcPr>
          <w:p w14:paraId="66862BB0" w14:textId="77777777" w:rsidR="007D6C44" w:rsidRPr="005B77C3" w:rsidRDefault="007D6C44" w:rsidP="00B047B5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5B77C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Varsa diğer eklenmek istenen</w:t>
            </w:r>
          </w:p>
        </w:tc>
        <w:tc>
          <w:tcPr>
            <w:tcW w:w="4394" w:type="dxa"/>
          </w:tcPr>
          <w:p w14:paraId="4446FD57" w14:textId="77777777" w:rsidR="007D6C44" w:rsidRPr="005B77C3" w:rsidRDefault="007D6C44" w:rsidP="00B047B5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</w:tr>
    </w:tbl>
    <w:p w14:paraId="7CC92CB2" w14:textId="77777777" w:rsidR="0073314A" w:rsidRPr="00003570" w:rsidRDefault="007D6C44" w:rsidP="00003570">
      <w:pPr>
        <w:jc w:val="both"/>
        <w:rPr>
          <w:rFonts w:asciiTheme="majorBidi" w:hAnsiTheme="majorBidi" w:cstheme="majorBidi"/>
          <w:sz w:val="20"/>
          <w:szCs w:val="20"/>
        </w:rPr>
      </w:pPr>
      <w:bookmarkStart w:id="1" w:name="_Hlk204778438"/>
      <w:r w:rsidRPr="00003570">
        <w:rPr>
          <w:rFonts w:asciiTheme="majorBidi" w:hAnsiTheme="majorBidi" w:cstheme="majorBidi"/>
          <w:sz w:val="20"/>
          <w:szCs w:val="20"/>
        </w:rPr>
        <w:t>*</w:t>
      </w:r>
      <w:r w:rsidR="0073314A" w:rsidRPr="00003570">
        <w:rPr>
          <w:rFonts w:asciiTheme="majorBidi" w:hAnsiTheme="majorBidi" w:cstheme="majorBidi"/>
          <w:sz w:val="20"/>
          <w:szCs w:val="20"/>
        </w:rPr>
        <w:t xml:space="preserve"> Üniversitemiz mezunlarının duyurularında öncelikli olarak mezun bilgi sistemine kayıtlı olmaları gerekmektedir. </w:t>
      </w:r>
    </w:p>
    <w:p w14:paraId="79F99B73" w14:textId="4F15EC1D" w:rsidR="00645022" w:rsidRPr="00003570" w:rsidRDefault="0073314A" w:rsidP="00003570">
      <w:pPr>
        <w:jc w:val="both"/>
        <w:rPr>
          <w:rFonts w:asciiTheme="majorBidi" w:hAnsiTheme="majorBidi" w:cstheme="majorBidi"/>
          <w:sz w:val="20"/>
          <w:szCs w:val="20"/>
        </w:rPr>
      </w:pPr>
      <w:r w:rsidRPr="00003570">
        <w:rPr>
          <w:rFonts w:asciiTheme="majorBidi" w:hAnsiTheme="majorBidi" w:cstheme="majorBidi"/>
          <w:sz w:val="20"/>
          <w:szCs w:val="20"/>
        </w:rPr>
        <w:t>**</w:t>
      </w:r>
      <w:r w:rsidR="00645022" w:rsidRPr="00003570">
        <w:rPr>
          <w:rFonts w:asciiTheme="majorBidi" w:hAnsiTheme="majorBidi" w:cstheme="majorBidi"/>
          <w:sz w:val="20"/>
          <w:szCs w:val="20"/>
        </w:rPr>
        <w:t xml:space="preserve">Kurum içi ya da kurum dışı taleplerde komisyona yazışma </w:t>
      </w:r>
      <w:proofErr w:type="spellStart"/>
      <w:r w:rsidR="00BE257C" w:rsidRPr="00003570">
        <w:rPr>
          <w:rFonts w:asciiTheme="majorBidi" w:hAnsiTheme="majorBidi" w:cstheme="majorBidi"/>
          <w:sz w:val="20"/>
          <w:szCs w:val="20"/>
        </w:rPr>
        <w:t>Ebys</w:t>
      </w:r>
      <w:proofErr w:type="spellEnd"/>
      <w:r w:rsidR="00BE257C" w:rsidRPr="00003570">
        <w:rPr>
          <w:rFonts w:asciiTheme="majorBidi" w:hAnsiTheme="majorBidi" w:cstheme="majorBidi"/>
          <w:sz w:val="20"/>
          <w:szCs w:val="20"/>
        </w:rPr>
        <w:t xml:space="preserve"> üzerinden yazı</w:t>
      </w:r>
      <w:r w:rsidR="00645022" w:rsidRPr="00003570">
        <w:rPr>
          <w:rFonts w:asciiTheme="majorBidi" w:hAnsiTheme="majorBidi" w:cstheme="majorBidi"/>
          <w:sz w:val="20"/>
          <w:szCs w:val="20"/>
        </w:rPr>
        <w:t xml:space="preserve">şma şeklinde olmalıdır. </w:t>
      </w:r>
      <w:r w:rsidR="00F10BF3" w:rsidRPr="00003570">
        <w:rPr>
          <w:rFonts w:asciiTheme="majorBidi" w:hAnsiTheme="majorBidi" w:cstheme="majorBidi"/>
          <w:sz w:val="20"/>
          <w:szCs w:val="20"/>
        </w:rPr>
        <w:t>A</w:t>
      </w:r>
      <w:r w:rsidR="00645022" w:rsidRPr="00003570">
        <w:rPr>
          <w:rFonts w:asciiTheme="majorBidi" w:hAnsiTheme="majorBidi" w:cstheme="majorBidi"/>
          <w:sz w:val="20"/>
          <w:szCs w:val="20"/>
        </w:rPr>
        <w:t xml:space="preserve">ynı ölçüm aracı ile ilgili tekrar duyuru yapılması istendiğinde tekrar EBYS ile aynı sürecin yürütülmesi gerekmektedir. </w:t>
      </w:r>
    </w:p>
    <w:p w14:paraId="552C51D3" w14:textId="41FC7C60" w:rsidR="007D6C44" w:rsidRPr="00003570" w:rsidRDefault="00645022" w:rsidP="00003570">
      <w:pPr>
        <w:jc w:val="both"/>
        <w:rPr>
          <w:rFonts w:asciiTheme="majorBidi" w:hAnsiTheme="majorBidi" w:cstheme="majorBidi"/>
          <w:sz w:val="20"/>
          <w:szCs w:val="20"/>
        </w:rPr>
      </w:pPr>
      <w:r w:rsidRPr="00003570">
        <w:rPr>
          <w:rFonts w:asciiTheme="majorBidi" w:hAnsiTheme="majorBidi" w:cstheme="majorBidi"/>
          <w:sz w:val="20"/>
          <w:szCs w:val="20"/>
        </w:rPr>
        <w:t xml:space="preserve">Süreç Yönetimi: </w:t>
      </w:r>
      <w:r w:rsidR="00BE257C" w:rsidRPr="00003570">
        <w:rPr>
          <w:rFonts w:asciiTheme="majorBidi" w:hAnsiTheme="majorBidi" w:cstheme="majorBidi"/>
          <w:sz w:val="20"/>
          <w:szCs w:val="20"/>
        </w:rPr>
        <w:t>İlgili evrakta istenen bilgi ve belgeler eksiksiz olduğu komisyon tarafından</w:t>
      </w:r>
      <w:r w:rsidR="00F10BF3" w:rsidRPr="00003570">
        <w:rPr>
          <w:rFonts w:asciiTheme="majorBidi" w:hAnsiTheme="majorBidi" w:cstheme="majorBidi"/>
          <w:sz w:val="20"/>
          <w:szCs w:val="20"/>
        </w:rPr>
        <w:t xml:space="preserve"> kontrol edilip onaylandıktan sonra, </w:t>
      </w:r>
      <w:r w:rsidR="00BE257C" w:rsidRPr="00003570">
        <w:rPr>
          <w:rFonts w:asciiTheme="majorBidi" w:hAnsiTheme="majorBidi" w:cstheme="majorBidi"/>
          <w:sz w:val="20"/>
          <w:szCs w:val="20"/>
        </w:rPr>
        <w:t xml:space="preserve">toplu e-mail grubunda </w:t>
      </w:r>
      <w:r w:rsidR="00F10BF3" w:rsidRPr="00003570">
        <w:rPr>
          <w:rFonts w:asciiTheme="majorBidi" w:hAnsiTheme="majorBidi" w:cstheme="majorBidi"/>
          <w:sz w:val="20"/>
          <w:szCs w:val="20"/>
        </w:rPr>
        <w:t xml:space="preserve">istenen </w:t>
      </w:r>
      <w:r w:rsidR="00BE257C" w:rsidRPr="00003570">
        <w:rPr>
          <w:rFonts w:asciiTheme="majorBidi" w:hAnsiTheme="majorBidi" w:cstheme="majorBidi"/>
          <w:sz w:val="20"/>
          <w:szCs w:val="20"/>
        </w:rPr>
        <w:t>duyuru paylaşılır. Bir ayın sonunda “hatırlatma e-maili” şeklinde ikinci defa duyuru</w:t>
      </w:r>
      <w:r w:rsidR="00F10BF3" w:rsidRPr="00003570">
        <w:rPr>
          <w:rFonts w:asciiTheme="majorBidi" w:hAnsiTheme="majorBidi" w:cstheme="majorBidi"/>
          <w:sz w:val="20"/>
          <w:szCs w:val="20"/>
        </w:rPr>
        <w:t xml:space="preserve"> olarak</w:t>
      </w:r>
      <w:r w:rsidR="00BE257C" w:rsidRPr="00003570">
        <w:rPr>
          <w:rFonts w:asciiTheme="majorBidi" w:hAnsiTheme="majorBidi" w:cstheme="majorBidi"/>
          <w:sz w:val="20"/>
          <w:szCs w:val="20"/>
        </w:rPr>
        <w:t xml:space="preserve"> paylaşılır</w:t>
      </w:r>
      <w:r w:rsidRPr="00003570">
        <w:rPr>
          <w:rFonts w:asciiTheme="majorBidi" w:hAnsiTheme="majorBidi" w:cstheme="majorBidi"/>
          <w:sz w:val="20"/>
          <w:szCs w:val="20"/>
        </w:rPr>
        <w:t xml:space="preserve">. </w:t>
      </w:r>
      <w:r w:rsidR="00BE257C" w:rsidRPr="00003570">
        <w:rPr>
          <w:rFonts w:asciiTheme="majorBidi" w:hAnsiTheme="majorBidi" w:cstheme="majorBidi"/>
          <w:sz w:val="20"/>
          <w:szCs w:val="20"/>
        </w:rPr>
        <w:t xml:space="preserve"> </w:t>
      </w:r>
      <w:r w:rsidR="00FD69D7" w:rsidRPr="00003570">
        <w:rPr>
          <w:rFonts w:asciiTheme="majorBidi" w:hAnsiTheme="majorBidi" w:cstheme="majorBidi"/>
          <w:sz w:val="20"/>
          <w:szCs w:val="20"/>
        </w:rPr>
        <w:t xml:space="preserve">Bunun dışında komisyon süreçte herhangi bir sorumluluk üstlenmez. </w:t>
      </w:r>
    </w:p>
    <w:bookmarkEnd w:id="1"/>
    <w:p w14:paraId="6DA8D30B" w14:textId="77777777" w:rsidR="00FD69D7" w:rsidRDefault="007D6C44" w:rsidP="00FD69D7">
      <w:pPr>
        <w:ind w:left="7080" w:firstLine="708"/>
        <w:rPr>
          <w:rFonts w:asciiTheme="majorBidi" w:hAnsiTheme="majorBidi" w:cstheme="majorBidi"/>
        </w:rPr>
      </w:pPr>
      <w:r w:rsidRPr="005B77C3">
        <w:rPr>
          <w:rFonts w:asciiTheme="majorBidi" w:hAnsiTheme="majorBidi" w:cstheme="majorBidi"/>
        </w:rPr>
        <w:t>Ad-</w:t>
      </w:r>
      <w:proofErr w:type="spellStart"/>
      <w:r w:rsidRPr="005B77C3">
        <w:rPr>
          <w:rFonts w:asciiTheme="majorBidi" w:hAnsiTheme="majorBidi" w:cstheme="majorBidi"/>
        </w:rPr>
        <w:t>Soyad</w:t>
      </w:r>
      <w:proofErr w:type="spellEnd"/>
      <w:r w:rsidR="00A6022A" w:rsidRPr="005B77C3">
        <w:rPr>
          <w:rFonts w:asciiTheme="majorBidi" w:hAnsiTheme="majorBidi" w:cstheme="majorBidi"/>
        </w:rPr>
        <w:tab/>
      </w:r>
      <w:r w:rsidRPr="005B77C3">
        <w:rPr>
          <w:rFonts w:asciiTheme="majorBidi" w:hAnsiTheme="majorBidi" w:cstheme="majorBidi"/>
        </w:rPr>
        <w:t>İmza</w:t>
      </w:r>
      <w:r w:rsidR="00A6022A" w:rsidRPr="005B77C3">
        <w:rPr>
          <w:rFonts w:asciiTheme="majorBidi" w:hAnsiTheme="majorBidi" w:cstheme="majorBidi"/>
        </w:rPr>
        <w:tab/>
      </w:r>
    </w:p>
    <w:p w14:paraId="555A65BC" w14:textId="6DE462A2" w:rsidR="00F1711D" w:rsidRPr="005B77C3" w:rsidRDefault="00645022" w:rsidP="00FD69D7">
      <w:pPr>
        <w:ind w:left="7080" w:firstLine="708"/>
        <w:rPr>
          <w:rFonts w:asciiTheme="majorBidi" w:hAnsiTheme="majorBidi" w:cstheme="majorBidi"/>
        </w:rPr>
      </w:pPr>
      <w:r w:rsidRPr="005B77C3">
        <w:rPr>
          <w:rFonts w:asciiTheme="majorBidi" w:hAnsiTheme="majorBidi" w:cstheme="majorBidi"/>
        </w:rPr>
        <w:t>Tarih</w:t>
      </w:r>
    </w:p>
    <w:sectPr w:rsidR="00F1711D" w:rsidRPr="005B77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92E09" w14:textId="77777777" w:rsidR="005F5107" w:rsidRDefault="005F5107" w:rsidP="004752DB">
      <w:r>
        <w:separator/>
      </w:r>
    </w:p>
  </w:endnote>
  <w:endnote w:type="continuationSeparator" w:id="0">
    <w:p w14:paraId="47B7402E" w14:textId="77777777" w:rsidR="005F5107" w:rsidRDefault="005F5107" w:rsidP="0047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E55A7" w14:textId="77777777" w:rsidR="005F5107" w:rsidRDefault="005F5107" w:rsidP="004752DB">
      <w:r>
        <w:separator/>
      </w:r>
    </w:p>
  </w:footnote>
  <w:footnote w:type="continuationSeparator" w:id="0">
    <w:p w14:paraId="709CC30B" w14:textId="77777777" w:rsidR="005F5107" w:rsidRDefault="005F5107" w:rsidP="0047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9952F" w14:textId="6170A3C8" w:rsidR="004752DB" w:rsidRPr="004752DB" w:rsidRDefault="004752DB">
    <w:pPr>
      <w:pStyle w:val="stBilgi"/>
      <w:rPr>
        <w:b/>
      </w:rPr>
    </w:pPr>
    <w:r w:rsidRPr="004752DB">
      <w:rPr>
        <w:b/>
      </w:rPr>
      <w:t xml:space="preserve">FORM </w:t>
    </w:r>
    <w:proofErr w:type="gramStart"/>
    <w:r w:rsidRPr="004752DB">
      <w:rPr>
        <w:b/>
      </w:rPr>
      <w:t>NO :</w:t>
    </w:r>
    <w:r w:rsidR="00D16963">
      <w:rPr>
        <w:b/>
      </w:rPr>
      <w:t xml:space="preserve"> </w:t>
    </w:r>
    <w:r w:rsidR="002F46E1">
      <w:rPr>
        <w:b/>
      </w:rPr>
      <w:t>66</w:t>
    </w:r>
    <w:proofErr w:type="gramEnd"/>
    <w:r w:rsidR="002F46E1">
      <w:rPr>
        <w:b/>
      </w:rPr>
      <w:t xml:space="preserve"> </w:t>
    </w:r>
    <w:r w:rsidR="00A02EEC">
      <w:rPr>
        <w:b/>
      </w:rPr>
      <w:t xml:space="preserve">Ölçüm Aracı </w:t>
    </w:r>
    <w:r w:rsidR="00A646BC" w:rsidRPr="004752DB">
      <w:rPr>
        <w:b/>
      </w:rPr>
      <w:t xml:space="preserve">Duyuru </w:t>
    </w:r>
    <w:r w:rsidR="00D16963">
      <w:rPr>
        <w:b/>
      </w:rPr>
      <w:t xml:space="preserve">Talep </w:t>
    </w:r>
    <w:r w:rsidR="00A646BC" w:rsidRPr="004752DB">
      <w:rPr>
        <w:b/>
      </w:rPr>
      <w:t>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914"/>
    <w:multiLevelType w:val="hybridMultilevel"/>
    <w:tmpl w:val="B5A89D94"/>
    <w:lvl w:ilvl="0" w:tplc="041F000F">
      <w:start w:val="1"/>
      <w:numFmt w:val="decimal"/>
      <w:lvlText w:val="%1."/>
      <w:lvlJc w:val="left"/>
      <w:pPr>
        <w:ind w:left="1187" w:hanging="360"/>
      </w:pPr>
    </w:lvl>
    <w:lvl w:ilvl="1" w:tplc="041F0019" w:tentative="1">
      <w:start w:val="1"/>
      <w:numFmt w:val="lowerLetter"/>
      <w:lvlText w:val="%2."/>
      <w:lvlJc w:val="left"/>
      <w:pPr>
        <w:ind w:left="1907" w:hanging="360"/>
      </w:pPr>
    </w:lvl>
    <w:lvl w:ilvl="2" w:tplc="041F001B" w:tentative="1">
      <w:start w:val="1"/>
      <w:numFmt w:val="lowerRoman"/>
      <w:lvlText w:val="%3."/>
      <w:lvlJc w:val="right"/>
      <w:pPr>
        <w:ind w:left="2627" w:hanging="180"/>
      </w:pPr>
    </w:lvl>
    <w:lvl w:ilvl="3" w:tplc="041F000F" w:tentative="1">
      <w:start w:val="1"/>
      <w:numFmt w:val="decimal"/>
      <w:lvlText w:val="%4."/>
      <w:lvlJc w:val="left"/>
      <w:pPr>
        <w:ind w:left="3347" w:hanging="360"/>
      </w:pPr>
    </w:lvl>
    <w:lvl w:ilvl="4" w:tplc="041F0019" w:tentative="1">
      <w:start w:val="1"/>
      <w:numFmt w:val="lowerLetter"/>
      <w:lvlText w:val="%5."/>
      <w:lvlJc w:val="left"/>
      <w:pPr>
        <w:ind w:left="4067" w:hanging="360"/>
      </w:pPr>
    </w:lvl>
    <w:lvl w:ilvl="5" w:tplc="041F001B" w:tentative="1">
      <w:start w:val="1"/>
      <w:numFmt w:val="lowerRoman"/>
      <w:lvlText w:val="%6."/>
      <w:lvlJc w:val="right"/>
      <w:pPr>
        <w:ind w:left="4787" w:hanging="180"/>
      </w:pPr>
    </w:lvl>
    <w:lvl w:ilvl="6" w:tplc="041F000F" w:tentative="1">
      <w:start w:val="1"/>
      <w:numFmt w:val="decimal"/>
      <w:lvlText w:val="%7."/>
      <w:lvlJc w:val="left"/>
      <w:pPr>
        <w:ind w:left="5507" w:hanging="360"/>
      </w:pPr>
    </w:lvl>
    <w:lvl w:ilvl="7" w:tplc="041F0019" w:tentative="1">
      <w:start w:val="1"/>
      <w:numFmt w:val="lowerLetter"/>
      <w:lvlText w:val="%8."/>
      <w:lvlJc w:val="left"/>
      <w:pPr>
        <w:ind w:left="6227" w:hanging="360"/>
      </w:pPr>
    </w:lvl>
    <w:lvl w:ilvl="8" w:tplc="041F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" w15:restartNumberingAfterBreak="0">
    <w:nsid w:val="1FE95551"/>
    <w:multiLevelType w:val="hybridMultilevel"/>
    <w:tmpl w:val="7BC0D0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35758"/>
    <w:multiLevelType w:val="hybridMultilevel"/>
    <w:tmpl w:val="0D304D4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C5378"/>
    <w:multiLevelType w:val="hybridMultilevel"/>
    <w:tmpl w:val="498E3DBA"/>
    <w:lvl w:ilvl="0" w:tplc="041F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C39D5"/>
    <w:multiLevelType w:val="hybridMultilevel"/>
    <w:tmpl w:val="042C6F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839B7"/>
    <w:multiLevelType w:val="hybridMultilevel"/>
    <w:tmpl w:val="D0EA2F26"/>
    <w:lvl w:ilvl="0" w:tplc="041F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427D9"/>
    <w:multiLevelType w:val="hybridMultilevel"/>
    <w:tmpl w:val="46545AFC"/>
    <w:lvl w:ilvl="0" w:tplc="041F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73"/>
    <w:rsid w:val="00003570"/>
    <w:rsid w:val="000208B4"/>
    <w:rsid w:val="000B55EB"/>
    <w:rsid w:val="00122C99"/>
    <w:rsid w:val="00154057"/>
    <w:rsid w:val="001E37E6"/>
    <w:rsid w:val="00287860"/>
    <w:rsid w:val="002F46E1"/>
    <w:rsid w:val="00353BBC"/>
    <w:rsid w:val="00384AE1"/>
    <w:rsid w:val="0044346F"/>
    <w:rsid w:val="004752DB"/>
    <w:rsid w:val="00527BA2"/>
    <w:rsid w:val="005A174F"/>
    <w:rsid w:val="005B77C3"/>
    <w:rsid w:val="005D59C9"/>
    <w:rsid w:val="005F5107"/>
    <w:rsid w:val="00600091"/>
    <w:rsid w:val="006105BE"/>
    <w:rsid w:val="00645022"/>
    <w:rsid w:val="006F0CD9"/>
    <w:rsid w:val="0073314A"/>
    <w:rsid w:val="007D6C44"/>
    <w:rsid w:val="007E7E89"/>
    <w:rsid w:val="008210E4"/>
    <w:rsid w:val="00864D2C"/>
    <w:rsid w:val="008907CD"/>
    <w:rsid w:val="008E0031"/>
    <w:rsid w:val="009A5BB3"/>
    <w:rsid w:val="009B21E7"/>
    <w:rsid w:val="00A02EEC"/>
    <w:rsid w:val="00A6022A"/>
    <w:rsid w:val="00A646BC"/>
    <w:rsid w:val="00AF384D"/>
    <w:rsid w:val="00B61C73"/>
    <w:rsid w:val="00BE257C"/>
    <w:rsid w:val="00C432E4"/>
    <w:rsid w:val="00CA0331"/>
    <w:rsid w:val="00CD3284"/>
    <w:rsid w:val="00CF6DC6"/>
    <w:rsid w:val="00D16963"/>
    <w:rsid w:val="00D23152"/>
    <w:rsid w:val="00D52253"/>
    <w:rsid w:val="00DB0FF7"/>
    <w:rsid w:val="00E87966"/>
    <w:rsid w:val="00F10BF3"/>
    <w:rsid w:val="00F1711D"/>
    <w:rsid w:val="00F67757"/>
    <w:rsid w:val="00FD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525E"/>
  <w15:chartTrackingRefBased/>
  <w15:docId w15:val="{9A17EFAA-1912-4FC2-A13C-7BA759C6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5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B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A5BB3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A5BB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A5BB3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174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174F"/>
    <w:rPr>
      <w:rFonts w:ascii="Segoe UI" w:eastAsia="Times New Roman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1711D"/>
    <w:pPr>
      <w:ind w:left="720"/>
      <w:contextualSpacing/>
    </w:pPr>
  </w:style>
  <w:style w:type="table" w:customStyle="1" w:styleId="TabloKlavuzu2">
    <w:name w:val="Tablo Kılavuzu2"/>
    <w:basedOn w:val="NormalTablo"/>
    <w:uiPriority w:val="39"/>
    <w:rsid w:val="004752D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752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52DB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4752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52D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ÖZEL KALEM</cp:lastModifiedBy>
  <cp:revision>2</cp:revision>
  <cp:lastPrinted>2024-11-29T06:04:00Z</cp:lastPrinted>
  <dcterms:created xsi:type="dcterms:W3CDTF">2025-09-16T05:34:00Z</dcterms:created>
  <dcterms:modified xsi:type="dcterms:W3CDTF">2025-09-16T05:34:00Z</dcterms:modified>
</cp:coreProperties>
</file>